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06AC2B" w14:textId="27BF87DB" w:rsidR="004E5378" w:rsidRPr="00F910E7" w:rsidRDefault="004E5378" w:rsidP="00F910E7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F910E7">
        <w:rPr>
          <w:rFonts w:ascii="Arial" w:hAnsi="Arial" w:cs="Arial"/>
          <w:b/>
          <w:sz w:val="24"/>
          <w:szCs w:val="2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Klauzula informacyjna dla kandydatów biorących udział w </w:t>
      </w:r>
      <w:r w:rsidR="00333D05">
        <w:rPr>
          <w:rFonts w:ascii="Arial" w:hAnsi="Arial" w:cs="Arial"/>
          <w:b/>
          <w:sz w:val="24"/>
          <w:szCs w:val="2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procesie rekrutacji na</w:t>
      </w:r>
      <w:r w:rsidR="00912EFC" w:rsidRPr="00912EFC">
        <w:rPr>
          <w:rFonts w:ascii="Arial" w:hAnsi="Arial" w:cs="Arial"/>
          <w:b/>
          <w:sz w:val="24"/>
          <w:szCs w:val="2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zastępstwo na czas usprawiedliwionej nieobecności pracownika na stanowisku kierownik gospodarczy w Zespole Szkół Ogólnokształcących </w:t>
      </w:r>
      <w:r w:rsidR="00333D05">
        <w:rPr>
          <w:rFonts w:ascii="Arial" w:hAnsi="Arial" w:cs="Arial"/>
          <w:b/>
          <w:sz w:val="24"/>
          <w:szCs w:val="2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br/>
      </w:r>
      <w:r w:rsidR="00912EFC" w:rsidRPr="00912EFC">
        <w:rPr>
          <w:rFonts w:ascii="Arial" w:hAnsi="Arial" w:cs="Arial"/>
          <w:b/>
          <w:sz w:val="24"/>
          <w:szCs w:val="2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w Kowarach</w:t>
      </w:r>
    </w:p>
    <w:p w14:paraId="0C06AC2C" w14:textId="77777777" w:rsidR="00F910E7" w:rsidRDefault="00F910E7" w:rsidP="00F910E7">
      <w:pPr>
        <w:spacing w:line="240" w:lineRule="auto"/>
        <w:contextualSpacing/>
        <w:jc w:val="both"/>
        <w:rPr>
          <w:rFonts w:ascii="Arial" w:hAnsi="Arial" w:cs="Arial"/>
        </w:rPr>
      </w:pPr>
    </w:p>
    <w:p w14:paraId="0C06AC2D" w14:textId="77777777" w:rsidR="00912EFC" w:rsidRPr="00F910E7" w:rsidRDefault="004E5378" w:rsidP="00F910E7">
      <w:pPr>
        <w:spacing w:line="240" w:lineRule="auto"/>
        <w:contextualSpacing/>
        <w:jc w:val="both"/>
        <w:rPr>
          <w:rFonts w:ascii="Arial" w:hAnsi="Arial" w:cs="Arial"/>
        </w:rPr>
      </w:pPr>
      <w:r w:rsidRPr="00F910E7">
        <w:rPr>
          <w:rFonts w:ascii="Arial" w:hAnsi="Arial" w:cs="Arial"/>
        </w:rPr>
        <w:t xml:space="preserve">Zgodnie z </w:t>
      </w:r>
      <w:r w:rsidRPr="00F910E7">
        <w:rPr>
          <w:rFonts w:ascii="Arial" w:hAnsi="Arial" w:cs="Arial"/>
          <w:i/>
        </w:rPr>
        <w:t xml:space="preserve">art. 13 i 15 Rozporządzenia Parlamentu Europejskiego i Rady (UE) 2016/679 </w:t>
      </w:r>
      <w:r w:rsidR="00F910E7">
        <w:rPr>
          <w:rFonts w:ascii="Arial" w:hAnsi="Arial" w:cs="Arial"/>
          <w:i/>
        </w:rPr>
        <w:br/>
      </w:r>
      <w:r w:rsidRPr="00F910E7">
        <w:rPr>
          <w:rFonts w:ascii="Arial" w:hAnsi="Arial" w:cs="Arial"/>
          <w:i/>
        </w:rPr>
        <w:t>z dnia 27 kwietnia 2016 r. w sprawie ochrony osób fizycznych w związku z przetwarzaniem danych osobowych i w sprawie swobodnego przepływu takich danych oraz uchylenia dyrektywy 95/46/WE (ogólne rozporządzenie o ochronie danych osobowych) – zwanego dalej RODO,</w:t>
      </w:r>
      <w:r w:rsidRPr="00F910E7">
        <w:rPr>
          <w:rFonts w:ascii="Arial" w:hAnsi="Arial" w:cs="Arial"/>
        </w:rPr>
        <w:t xml:space="preserve"> informuję, iż:</w:t>
      </w:r>
    </w:p>
    <w:p w14:paraId="0C06AC44" w14:textId="5ED7C90D" w:rsidR="00F910E7" w:rsidRDefault="00F910E7" w:rsidP="00F910E7">
      <w:pPr>
        <w:spacing w:line="240" w:lineRule="auto"/>
        <w:contextualSpacing/>
        <w:jc w:val="both"/>
        <w:rPr>
          <w:rFonts w:ascii="Arial" w:hAnsi="Arial" w:cs="Arial"/>
        </w:rPr>
      </w:pPr>
    </w:p>
    <w:p w14:paraId="1748EEB6" w14:textId="77777777" w:rsidR="00404809" w:rsidRPr="00F910E7" w:rsidRDefault="00404809" w:rsidP="00F910E7">
      <w:pPr>
        <w:spacing w:line="240" w:lineRule="auto"/>
        <w:contextualSpacing/>
        <w:jc w:val="both"/>
        <w:rPr>
          <w:rFonts w:ascii="Arial" w:hAnsi="Arial" w:cs="Arial"/>
        </w:rPr>
      </w:pPr>
    </w:p>
    <w:p w14:paraId="6320A701" w14:textId="5F8D59FE" w:rsidR="00783661" w:rsidRPr="00D25316" w:rsidRDefault="00783661" w:rsidP="005E75E8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D25316">
        <w:rPr>
          <w:rFonts w:ascii="Arial" w:hAnsi="Arial" w:cs="Arial"/>
        </w:rPr>
        <w:t xml:space="preserve">Administratorem danych osobowych jest Zespół Szkół Ogólnokształcących </w:t>
      </w:r>
      <w:r w:rsidR="005E75E8">
        <w:rPr>
          <w:rFonts w:ascii="Arial" w:hAnsi="Arial" w:cs="Arial"/>
        </w:rPr>
        <w:br/>
      </w:r>
      <w:r w:rsidRPr="00D25316">
        <w:rPr>
          <w:rFonts w:ascii="Arial" w:hAnsi="Arial" w:cs="Arial"/>
        </w:rPr>
        <w:t>w Kowarach    ul. Szkolna 1, 58-530 Kowary.</w:t>
      </w:r>
    </w:p>
    <w:p w14:paraId="76B3B9F6" w14:textId="4CC252E5" w:rsidR="00783661" w:rsidRPr="00D25316" w:rsidRDefault="00783661" w:rsidP="005E75E8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D25316">
        <w:rPr>
          <w:rFonts w:ascii="Arial" w:hAnsi="Arial" w:cs="Arial"/>
        </w:rPr>
        <w:t xml:space="preserve">Z Inspektorem Ochrony Danych można się skontaktować osobiście </w:t>
      </w:r>
      <w:r w:rsidR="005E75E8">
        <w:rPr>
          <w:rFonts w:ascii="Arial" w:hAnsi="Arial" w:cs="Arial"/>
        </w:rPr>
        <w:br/>
      </w:r>
      <w:r w:rsidRPr="00D25316">
        <w:rPr>
          <w:rFonts w:ascii="Arial" w:hAnsi="Arial" w:cs="Arial"/>
        </w:rPr>
        <w:t>w siedzibie Administratora  lub drogą mailową na adres:  pod adresem mailowym iod@eventjgora.pl</w:t>
      </w:r>
    </w:p>
    <w:p w14:paraId="67F20215" w14:textId="148656BC" w:rsidR="00783661" w:rsidRPr="00D25316" w:rsidRDefault="00783661" w:rsidP="005E75E8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D25316">
        <w:rPr>
          <w:rFonts w:ascii="Arial" w:hAnsi="Arial" w:cs="Arial"/>
        </w:rPr>
        <w:t xml:space="preserve">Pani/Pana dane osobowe zawarte w przesłanym liście motywacyjnym, życiorysie, oraz pozostałych dokumentach dołączonych do oferty pracy, przetwarzane będą w celu  przeprowadzenia </w:t>
      </w:r>
      <w:r w:rsidR="00333D05">
        <w:rPr>
          <w:rFonts w:ascii="Arial" w:hAnsi="Arial" w:cs="Arial"/>
        </w:rPr>
        <w:t>procesu rekrutacji na stanowisko pracy</w:t>
      </w:r>
      <w:r w:rsidRPr="00D25316">
        <w:rPr>
          <w:rFonts w:ascii="Arial" w:hAnsi="Arial" w:cs="Arial"/>
        </w:rPr>
        <w:t xml:space="preserve"> zgodnie z przepisami ustawy    z dnia 21 listopada 2008 r. o pracownikach samorządowych na stanowisko pracy na jakie złożył(a) Pani/Pan ofertę pracy, a podstawą prawną przetwarzania Pani/Pana danych osobowych jest przetwarzanie jest:</w:t>
      </w:r>
    </w:p>
    <w:p w14:paraId="4A46D93D" w14:textId="64E882FD" w:rsidR="00783661" w:rsidRPr="00D25316" w:rsidRDefault="00783661" w:rsidP="005E75E8">
      <w:pPr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D25316">
        <w:rPr>
          <w:rFonts w:ascii="Arial" w:hAnsi="Arial" w:cs="Arial"/>
        </w:rPr>
        <w:t xml:space="preserve">dążenie stron do podjęcia działań zmierzających do zawarcia umowy </w:t>
      </w:r>
      <w:r w:rsidR="005E75E8">
        <w:rPr>
          <w:rFonts w:ascii="Arial" w:hAnsi="Arial" w:cs="Arial"/>
        </w:rPr>
        <w:br/>
      </w:r>
      <w:r w:rsidRPr="00D25316">
        <w:rPr>
          <w:rFonts w:ascii="Arial" w:hAnsi="Arial" w:cs="Arial"/>
        </w:rPr>
        <w:t xml:space="preserve">o pracę (podstawa przewidziana w art. 6 ust. 1 lit b RODO);  </w:t>
      </w:r>
    </w:p>
    <w:p w14:paraId="1B08CB6F" w14:textId="7E5B325F" w:rsidR="00783661" w:rsidRDefault="00783661" w:rsidP="005E75E8">
      <w:pPr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D25316">
        <w:rPr>
          <w:rFonts w:ascii="Arial" w:hAnsi="Arial" w:cs="Arial"/>
        </w:rPr>
        <w:t xml:space="preserve">wypełnienie przepisów prawa wypełnienia obowiązku prawnego ciążącego na administratorze określającego przetwarzanie następujących danych  imię (imiona)  </w:t>
      </w:r>
      <w:r w:rsidR="005E75E8">
        <w:rPr>
          <w:rFonts w:ascii="Arial" w:hAnsi="Arial" w:cs="Arial"/>
        </w:rPr>
        <w:br/>
      </w:r>
      <w:r w:rsidRPr="004479FF">
        <w:rPr>
          <w:rFonts w:ascii="Arial" w:hAnsi="Arial" w:cs="Arial"/>
        </w:rPr>
        <w:t>i nazwisko, data urodzenia, wykształcenie, przebieg dotychczasowego zatrudnienia zgodnie    z art. 221 § 1 Kodeksu Pracy (podstawa prawna art. 6 ust. 1 lit. c RODO), oraz oświadczenia o niekaralności w myśl przepisów ustawy z dnia 21 listopada 2008 r. o pracownikach samorządowych  (podstawa prawna art.10 RODO) oraz danych kontaktowych wskazanych przez kandydata,</w:t>
      </w:r>
      <w:r>
        <w:rPr>
          <w:rFonts w:ascii="Arial" w:hAnsi="Arial" w:cs="Arial"/>
        </w:rPr>
        <w:t xml:space="preserve"> </w:t>
      </w:r>
      <w:r w:rsidRPr="004479FF">
        <w:rPr>
          <w:rFonts w:ascii="Arial" w:hAnsi="Arial" w:cs="Arial"/>
        </w:rPr>
        <w:t>dobrowolnie podanych danych przekazanych Administratorowi zawierających nr telefonu, adres e-mail  oraz innych danych na podstawie</w:t>
      </w:r>
      <w:r w:rsidR="005E75E8">
        <w:rPr>
          <w:rFonts w:ascii="Arial" w:hAnsi="Arial" w:cs="Arial"/>
        </w:rPr>
        <w:t xml:space="preserve"> </w:t>
      </w:r>
      <w:r w:rsidRPr="004479FF">
        <w:rPr>
          <w:rFonts w:ascii="Arial" w:hAnsi="Arial" w:cs="Arial"/>
        </w:rPr>
        <w:t>Pani/Pan</w:t>
      </w:r>
      <w:r w:rsidR="005E75E8">
        <w:rPr>
          <w:rFonts w:ascii="Arial" w:hAnsi="Arial" w:cs="Arial"/>
        </w:rPr>
        <w:t xml:space="preserve">a zgody na przetwarzanie danych </w:t>
      </w:r>
      <w:r w:rsidRPr="004479FF">
        <w:rPr>
          <w:rFonts w:ascii="Arial" w:hAnsi="Arial" w:cs="Arial"/>
        </w:rPr>
        <w:t xml:space="preserve">przekazanych w liście motywacyjnym, życiorysie oraz pozostałych dokumentach dołączonych do oferty pracy (podstawa przewidziana w art. 6 ust. 1 lit. a RODO), </w:t>
      </w:r>
    </w:p>
    <w:p w14:paraId="3B7125BC" w14:textId="77777777" w:rsidR="00783661" w:rsidRPr="004479FF" w:rsidRDefault="00783661" w:rsidP="005E75E8">
      <w:pPr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4479FF">
        <w:rPr>
          <w:rFonts w:ascii="Arial" w:hAnsi="Arial" w:cs="Arial"/>
        </w:rPr>
        <w:t>dane o niepełnosprawności kandydatów korzystających dobrowolnie z zapisów art. 13 a ustawy z dnia 21 listopada 2008 r. o pracownikach samorządowych poprzez przekazanie dokumentów o których mowa w art.12 ust.2b powyższej ustawy będą przetwarzane na podstawie art.9 ust.2 lit. b RODO.</w:t>
      </w:r>
    </w:p>
    <w:p w14:paraId="7EC170EA" w14:textId="7090E825" w:rsidR="00783661" w:rsidRPr="00D25316" w:rsidRDefault="00783661" w:rsidP="005E75E8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D25316">
        <w:rPr>
          <w:rFonts w:ascii="Arial" w:hAnsi="Arial" w:cs="Arial"/>
        </w:rPr>
        <w:t xml:space="preserve">Pani/Pana dane osobowe będą przetwarzane w ramach dokumentacji prowadzonej przez Administratora w formie papierowej przez okres niezbędny do realizacji celów wskazanych w punkcie 3, oraz przechowywane do czasu zakończenia </w:t>
      </w:r>
      <w:r w:rsidR="00333D05">
        <w:rPr>
          <w:rFonts w:ascii="Arial" w:hAnsi="Arial" w:cs="Arial"/>
        </w:rPr>
        <w:t>procesu rekrutacji</w:t>
      </w:r>
      <w:r w:rsidRPr="00D25316">
        <w:rPr>
          <w:rFonts w:ascii="Arial" w:hAnsi="Arial" w:cs="Arial"/>
        </w:rPr>
        <w:t xml:space="preserve">  na stanowisko pracy, o które Pan/Pani ubiegał się lub/i do czasu cofnięcia przez Panią/Pana zgody i tylko w zakresie w jakim udzielono zgody, tj. w następujący sposób: </w:t>
      </w:r>
    </w:p>
    <w:p w14:paraId="5E15B61F" w14:textId="4B8ED513" w:rsidR="00783661" w:rsidRDefault="00783661" w:rsidP="005E75E8">
      <w:pPr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D25316">
        <w:rPr>
          <w:rFonts w:ascii="Arial" w:hAnsi="Arial" w:cs="Arial"/>
        </w:rPr>
        <w:t xml:space="preserve">oferty kandydatów, które w toku procesu </w:t>
      </w:r>
      <w:r w:rsidR="00333D05">
        <w:rPr>
          <w:rFonts w:ascii="Arial" w:hAnsi="Arial" w:cs="Arial"/>
        </w:rPr>
        <w:t>rekrutacji</w:t>
      </w:r>
      <w:r w:rsidRPr="00D25316">
        <w:rPr>
          <w:rFonts w:ascii="Arial" w:hAnsi="Arial" w:cs="Arial"/>
        </w:rPr>
        <w:t xml:space="preserve"> zakwalifikowały się do drugiego etapu i zostały umieszczone w protokole, wśród 5 najlepszych kandydatów uszeregowanych według spełniania przez nich poziomu wymagań określonych w </w:t>
      </w:r>
      <w:r w:rsidR="00333D05">
        <w:rPr>
          <w:rFonts w:ascii="Arial" w:hAnsi="Arial" w:cs="Arial"/>
        </w:rPr>
        <w:t>ofercie pracy</w:t>
      </w:r>
      <w:r w:rsidRPr="00D25316">
        <w:rPr>
          <w:rFonts w:ascii="Arial" w:hAnsi="Arial" w:cs="Arial"/>
        </w:rPr>
        <w:t xml:space="preserve"> (przyjęte), będą przechowywane do czasu upływu 3 miesięcy od dnia nawiązania stosunku pracy z os</w:t>
      </w:r>
      <w:r w:rsidR="00333D05">
        <w:rPr>
          <w:rFonts w:ascii="Arial" w:hAnsi="Arial" w:cs="Arial"/>
        </w:rPr>
        <w:t>obą wyłonioną w procesie rekrutacji</w:t>
      </w:r>
      <w:r w:rsidRPr="00D25316">
        <w:rPr>
          <w:rFonts w:ascii="Arial" w:hAnsi="Arial" w:cs="Arial"/>
        </w:rPr>
        <w:t>, a następnie komisyjnie zniszczone,</w:t>
      </w:r>
      <w:r w:rsidR="00333D05">
        <w:rPr>
          <w:rFonts w:ascii="Arial" w:hAnsi="Arial" w:cs="Arial"/>
        </w:rPr>
        <w:br/>
      </w:r>
      <w:r w:rsidRPr="004479FF">
        <w:rPr>
          <w:rFonts w:ascii="Arial" w:hAnsi="Arial" w:cs="Arial"/>
        </w:rPr>
        <w:t xml:space="preserve">z zastrzeżeniem lit. b i c, </w:t>
      </w:r>
    </w:p>
    <w:p w14:paraId="01F89982" w14:textId="3593247F" w:rsidR="00783661" w:rsidRDefault="00783661" w:rsidP="005E75E8">
      <w:pPr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4479FF">
        <w:rPr>
          <w:rFonts w:ascii="Arial" w:hAnsi="Arial" w:cs="Arial"/>
        </w:rPr>
        <w:t xml:space="preserve">oferty kandydatów (nie przyjęte), zostaną przechowywane zgodnie z obowiązującymi </w:t>
      </w:r>
      <w:r>
        <w:rPr>
          <w:rFonts w:ascii="Arial" w:hAnsi="Arial" w:cs="Arial"/>
        </w:rPr>
        <w:t xml:space="preserve"> </w:t>
      </w:r>
      <w:r w:rsidR="00333D05">
        <w:rPr>
          <w:rFonts w:ascii="Arial" w:hAnsi="Arial" w:cs="Arial"/>
        </w:rPr>
        <w:br/>
      </w:r>
      <w:r w:rsidRPr="004479FF">
        <w:rPr>
          <w:rFonts w:ascii="Arial" w:hAnsi="Arial" w:cs="Arial"/>
        </w:rPr>
        <w:t>w tym zakresie przepisami prawa, z zastrzeżeniem lit. d, oferta kandydata, który zost</w:t>
      </w:r>
      <w:r w:rsidR="00333D05">
        <w:rPr>
          <w:rFonts w:ascii="Arial" w:hAnsi="Arial" w:cs="Arial"/>
        </w:rPr>
        <w:t>anie wyłoniony w procesie rekrutacji</w:t>
      </w:r>
      <w:r w:rsidRPr="004479FF">
        <w:rPr>
          <w:rFonts w:ascii="Arial" w:hAnsi="Arial" w:cs="Arial"/>
        </w:rPr>
        <w:t xml:space="preserve">, zostanie dołączona do jego akt osobowych, </w:t>
      </w:r>
    </w:p>
    <w:p w14:paraId="3925C653" w14:textId="77777777" w:rsidR="00783661" w:rsidRPr="004479FF" w:rsidRDefault="00783661" w:rsidP="005E75E8">
      <w:pPr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4479FF">
        <w:rPr>
          <w:rFonts w:ascii="Arial" w:hAnsi="Arial" w:cs="Arial"/>
        </w:rPr>
        <w:lastRenderedPageBreak/>
        <w:t>oferty kandydatów zawierające oryginały dokumentów będą odsyłane lub odbierane osobiście przez zainteresowanych,</w:t>
      </w:r>
    </w:p>
    <w:p w14:paraId="79363D89" w14:textId="77777777" w:rsidR="00783661" w:rsidRPr="00D25316" w:rsidRDefault="00783661" w:rsidP="005E75E8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D25316">
        <w:rPr>
          <w:rFonts w:ascii="Arial" w:hAnsi="Arial" w:cs="Arial"/>
        </w:rPr>
        <w:t xml:space="preserve">ane pozyskane dobrowolnie na podstawie zgody będą usunięte po zakończeniu </w:t>
      </w:r>
      <w:r>
        <w:rPr>
          <w:rFonts w:ascii="Arial" w:hAnsi="Arial" w:cs="Arial"/>
        </w:rPr>
        <w:t xml:space="preserve"> </w:t>
      </w:r>
      <w:r w:rsidRPr="00D25316">
        <w:rPr>
          <w:rFonts w:ascii="Arial" w:hAnsi="Arial" w:cs="Arial"/>
        </w:rPr>
        <w:t xml:space="preserve">rekrutacji.  </w:t>
      </w:r>
    </w:p>
    <w:p w14:paraId="30E3AA61" w14:textId="77777777" w:rsidR="00783661" w:rsidRPr="00D25316" w:rsidRDefault="00783661" w:rsidP="005E75E8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D25316">
        <w:rPr>
          <w:rFonts w:ascii="Arial" w:hAnsi="Arial" w:cs="Arial"/>
        </w:rPr>
        <w:t xml:space="preserve">Pani/Pana dane osobowe będą udostępniane podmiotom świadczącym na rzecz Administratora usługi prawne a także organom uprawnionym do otrzymywania danych osobowych na podstawie przepisów prawa.  </w:t>
      </w:r>
    </w:p>
    <w:p w14:paraId="290C1D96" w14:textId="77777777" w:rsidR="00783661" w:rsidRPr="00D25316" w:rsidRDefault="00783661" w:rsidP="005E75E8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D25316">
        <w:rPr>
          <w:rFonts w:ascii="Arial" w:hAnsi="Arial" w:cs="Arial"/>
        </w:rPr>
        <w:t xml:space="preserve">W związku z przetwarzaniem przez Administratora, Pani/Pana danych osobowych, przysługuje Pani/panu prawo do: </w:t>
      </w:r>
    </w:p>
    <w:p w14:paraId="50D7CEDF" w14:textId="77777777" w:rsidR="00783661" w:rsidRPr="00D25316" w:rsidRDefault="00783661" w:rsidP="005E75E8">
      <w:pPr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D25316">
        <w:rPr>
          <w:rFonts w:ascii="Arial" w:hAnsi="Arial" w:cs="Arial"/>
        </w:rPr>
        <w:t xml:space="preserve">dostępu do swoich danych, na podstawie art. 15 RODO z zastrzeżeniem, że udostępniane dane osobowe nie mogą ujawnić informacji niejawnych, ani naruszać tajemnic prawnie chronionych, do których zachowania zobowiązany jest Administrator, </w:t>
      </w:r>
    </w:p>
    <w:p w14:paraId="02281084" w14:textId="77777777" w:rsidR="00783661" w:rsidRPr="00D25316" w:rsidRDefault="00783661" w:rsidP="005E75E8">
      <w:pPr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D25316">
        <w:rPr>
          <w:rFonts w:ascii="Arial" w:hAnsi="Arial" w:cs="Arial"/>
        </w:rPr>
        <w:t>sprostowania danych, na podstawie art. 16 RODO.</w:t>
      </w:r>
    </w:p>
    <w:p w14:paraId="560E40B7" w14:textId="0BA86538" w:rsidR="00783661" w:rsidRPr="00D25316" w:rsidRDefault="00783661" w:rsidP="005E75E8">
      <w:pPr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D25316">
        <w:rPr>
          <w:rFonts w:ascii="Arial" w:hAnsi="Arial" w:cs="Arial"/>
        </w:rPr>
        <w:t xml:space="preserve">jeżeli przetwarzanie danych odbywa się na podstawie zgody, może ona być </w:t>
      </w:r>
      <w:r w:rsidR="005E75E8">
        <w:rPr>
          <w:rFonts w:ascii="Arial" w:hAnsi="Arial" w:cs="Arial"/>
        </w:rPr>
        <w:br/>
      </w:r>
      <w:r w:rsidRPr="00D25316">
        <w:rPr>
          <w:rFonts w:ascii="Arial" w:hAnsi="Arial" w:cs="Arial"/>
        </w:rPr>
        <w:t xml:space="preserve">w dowolnym momencie cofnięta, bez wpływu na zgodność z prawem przetwarzania dokonanego na jej podstawie przed cofnięciem; zgodę można cofnąć przesyłając stosowną informację pod adres administratora zgodnie z art. 17 RODO; </w:t>
      </w:r>
    </w:p>
    <w:p w14:paraId="7BD57F20" w14:textId="0ECE5143" w:rsidR="00783661" w:rsidRPr="00D25316" w:rsidRDefault="00783661" w:rsidP="005E75E8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D25316">
        <w:rPr>
          <w:rFonts w:ascii="Arial" w:hAnsi="Arial" w:cs="Arial"/>
        </w:rPr>
        <w:t>Ma Pan/Pani prawo wniesienia skargi do Prezesa Urzędu Ochrony Danych Osobowych, gdy uzna Pan/Pani, że przetwarzanie danych osobowych Pana/Pani dotyczących narusza przepisy ogólnego rozporządzenia.</w:t>
      </w:r>
    </w:p>
    <w:p w14:paraId="487AECE1" w14:textId="3B2C38D3" w:rsidR="00783661" w:rsidRPr="00D25316" w:rsidRDefault="00783661" w:rsidP="005E75E8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D25316">
        <w:rPr>
          <w:rFonts w:ascii="Arial" w:hAnsi="Arial" w:cs="Arial"/>
        </w:rPr>
        <w:t>Podanie przez Panią/Pana danych osobowych jest dobrowolne, ale nie podanie danych określonych Kodeksem Pracy spowoduje brak możliwości udziału w aktua</w:t>
      </w:r>
      <w:r w:rsidR="00333D05">
        <w:rPr>
          <w:rFonts w:ascii="Arial" w:hAnsi="Arial" w:cs="Arial"/>
        </w:rPr>
        <w:t>lnie prowadzonym procesie rekrutacji</w:t>
      </w:r>
      <w:bookmarkStart w:id="0" w:name="_GoBack"/>
      <w:bookmarkEnd w:id="0"/>
      <w:r w:rsidRPr="00D25316">
        <w:rPr>
          <w:rFonts w:ascii="Arial" w:hAnsi="Arial" w:cs="Arial"/>
        </w:rPr>
        <w:t xml:space="preserve"> i zawarcia stosownej umowy.</w:t>
      </w:r>
    </w:p>
    <w:p w14:paraId="2EDE5020" w14:textId="77777777" w:rsidR="00783661" w:rsidRPr="00D25316" w:rsidRDefault="00783661" w:rsidP="005E75E8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D25316">
        <w:rPr>
          <w:rFonts w:ascii="Arial" w:hAnsi="Arial" w:cs="Arial"/>
        </w:rPr>
        <w:t xml:space="preserve">Dane osobowe nie będą wykorzystywane do profilowania ani innych podobnych metod zautomatyzowanego przetwarzania danych osobowych. </w:t>
      </w:r>
    </w:p>
    <w:p w14:paraId="21B4B40B" w14:textId="77777777" w:rsidR="00783661" w:rsidRPr="00D25316" w:rsidRDefault="00783661" w:rsidP="00783661">
      <w:pPr>
        <w:ind w:left="720"/>
        <w:jc w:val="both"/>
        <w:rPr>
          <w:rFonts w:ascii="Arial" w:hAnsi="Arial" w:cs="Arial"/>
        </w:rPr>
      </w:pPr>
    </w:p>
    <w:p w14:paraId="0C06AC45" w14:textId="77777777" w:rsidR="00F910E7" w:rsidRDefault="00F910E7" w:rsidP="00F910E7">
      <w:pPr>
        <w:spacing w:line="240" w:lineRule="auto"/>
        <w:contextualSpacing/>
        <w:jc w:val="both"/>
        <w:rPr>
          <w:rFonts w:ascii="Arial" w:hAnsi="Arial" w:cs="Arial"/>
        </w:rPr>
      </w:pPr>
    </w:p>
    <w:p w14:paraId="0C06AC46" w14:textId="77777777" w:rsidR="00F910E7" w:rsidRDefault="00F910E7" w:rsidP="00F910E7">
      <w:pPr>
        <w:spacing w:line="240" w:lineRule="auto"/>
        <w:contextualSpacing/>
        <w:jc w:val="both"/>
        <w:rPr>
          <w:rFonts w:ascii="Arial" w:hAnsi="Arial" w:cs="Arial"/>
        </w:rPr>
      </w:pPr>
    </w:p>
    <w:p w14:paraId="0C06AC47" w14:textId="77777777" w:rsidR="00F910E7" w:rsidRDefault="00F910E7" w:rsidP="00F910E7">
      <w:pPr>
        <w:spacing w:line="240" w:lineRule="auto"/>
        <w:contextualSpacing/>
        <w:jc w:val="both"/>
        <w:rPr>
          <w:rFonts w:ascii="Arial" w:hAnsi="Arial" w:cs="Arial"/>
        </w:rPr>
      </w:pPr>
    </w:p>
    <w:p w14:paraId="0C06AC48" w14:textId="77777777" w:rsidR="00F910E7" w:rsidRDefault="00F910E7" w:rsidP="00F910E7">
      <w:pPr>
        <w:spacing w:line="240" w:lineRule="auto"/>
        <w:contextualSpacing/>
        <w:jc w:val="both"/>
        <w:rPr>
          <w:rFonts w:ascii="Arial" w:hAnsi="Arial" w:cs="Arial"/>
        </w:rPr>
      </w:pPr>
    </w:p>
    <w:p w14:paraId="0C06AC49" w14:textId="77777777" w:rsidR="00F910E7" w:rsidRDefault="00F910E7" w:rsidP="00F910E7">
      <w:pPr>
        <w:spacing w:line="240" w:lineRule="auto"/>
        <w:contextualSpacing/>
        <w:jc w:val="both"/>
        <w:rPr>
          <w:rFonts w:ascii="Arial" w:hAnsi="Arial" w:cs="Arial"/>
        </w:rPr>
      </w:pPr>
    </w:p>
    <w:p w14:paraId="0C06AC4A" w14:textId="77777777" w:rsidR="00F910E7" w:rsidRDefault="00F910E7" w:rsidP="00F910E7">
      <w:pPr>
        <w:spacing w:line="240" w:lineRule="auto"/>
        <w:contextualSpacing/>
        <w:jc w:val="both"/>
        <w:rPr>
          <w:rFonts w:ascii="Arial" w:hAnsi="Arial" w:cs="Arial"/>
        </w:rPr>
      </w:pPr>
    </w:p>
    <w:p w14:paraId="0C06AC4B" w14:textId="77777777" w:rsidR="00F910E7" w:rsidRPr="00F910E7" w:rsidRDefault="00F910E7" w:rsidP="00F910E7">
      <w:pPr>
        <w:spacing w:line="240" w:lineRule="auto"/>
        <w:contextualSpacing/>
        <w:jc w:val="both"/>
        <w:rPr>
          <w:rFonts w:ascii="Arial" w:hAnsi="Arial" w:cs="Arial"/>
        </w:rPr>
      </w:pPr>
    </w:p>
    <w:p w14:paraId="0C06AC4C" w14:textId="77777777" w:rsidR="00F910E7" w:rsidRPr="00F910E7" w:rsidRDefault="00F910E7" w:rsidP="00F910E7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F910E7">
        <w:rPr>
          <w:rFonts w:ascii="Arial" w:hAnsi="Arial" w:cs="Arial"/>
          <w:b/>
        </w:rPr>
        <w:t>………………………</w:t>
      </w:r>
      <w:r w:rsidRPr="00F910E7">
        <w:rPr>
          <w:rFonts w:ascii="Arial" w:hAnsi="Arial" w:cs="Arial"/>
          <w:b/>
        </w:rPr>
        <w:tab/>
      </w:r>
      <w:r w:rsidRPr="00F910E7">
        <w:rPr>
          <w:rFonts w:ascii="Arial" w:hAnsi="Arial" w:cs="Arial"/>
          <w:b/>
        </w:rPr>
        <w:tab/>
      </w:r>
      <w:r w:rsidRPr="00F910E7">
        <w:rPr>
          <w:rFonts w:ascii="Arial" w:hAnsi="Arial" w:cs="Arial"/>
          <w:b/>
        </w:rPr>
        <w:tab/>
      </w:r>
      <w:r w:rsidRPr="00F910E7">
        <w:rPr>
          <w:rFonts w:ascii="Arial" w:hAnsi="Arial" w:cs="Arial"/>
          <w:b/>
        </w:rPr>
        <w:tab/>
        <w:t>...………………………………………………………</w:t>
      </w:r>
    </w:p>
    <w:p w14:paraId="0C06AC4D" w14:textId="563FCED0" w:rsidR="00F910E7" w:rsidRPr="00F910E7" w:rsidRDefault="00F910E7" w:rsidP="00F910E7">
      <w:pPr>
        <w:spacing w:line="240" w:lineRule="auto"/>
        <w:contextualSpacing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</w:t>
      </w:r>
      <w:r w:rsidRPr="00F910E7">
        <w:rPr>
          <w:rFonts w:ascii="Arial" w:hAnsi="Arial" w:cs="Arial"/>
          <w:i/>
          <w:sz w:val="18"/>
          <w:szCs w:val="18"/>
        </w:rPr>
        <w:t>/miejscowość i data/</w:t>
      </w:r>
      <w:r w:rsidRPr="00F910E7">
        <w:rPr>
          <w:rFonts w:ascii="Arial" w:hAnsi="Arial" w:cs="Arial"/>
          <w:i/>
          <w:sz w:val="18"/>
          <w:szCs w:val="18"/>
        </w:rPr>
        <w:tab/>
      </w:r>
      <w:r w:rsidRPr="00F910E7">
        <w:rPr>
          <w:rFonts w:ascii="Arial" w:hAnsi="Arial" w:cs="Arial"/>
          <w:i/>
          <w:sz w:val="18"/>
          <w:szCs w:val="18"/>
        </w:rPr>
        <w:tab/>
      </w:r>
      <w:r w:rsidRPr="00F910E7">
        <w:rPr>
          <w:rFonts w:ascii="Arial" w:hAnsi="Arial" w:cs="Arial"/>
          <w:i/>
          <w:sz w:val="18"/>
          <w:szCs w:val="18"/>
        </w:rPr>
        <w:tab/>
      </w:r>
      <w:r w:rsidRPr="00F910E7">
        <w:rPr>
          <w:rFonts w:ascii="Arial" w:hAnsi="Arial" w:cs="Arial"/>
          <w:i/>
          <w:sz w:val="18"/>
          <w:szCs w:val="18"/>
        </w:rPr>
        <w:tab/>
      </w:r>
      <w:r w:rsidRPr="00F910E7">
        <w:rPr>
          <w:rFonts w:ascii="Arial" w:hAnsi="Arial" w:cs="Arial"/>
          <w:i/>
          <w:sz w:val="18"/>
          <w:szCs w:val="18"/>
        </w:rPr>
        <w:tab/>
      </w:r>
      <w:r w:rsidR="005E75E8">
        <w:rPr>
          <w:rFonts w:ascii="Arial" w:hAnsi="Arial" w:cs="Arial"/>
          <w:i/>
          <w:sz w:val="18"/>
          <w:szCs w:val="18"/>
        </w:rPr>
        <w:t xml:space="preserve">                            </w:t>
      </w:r>
      <w:r w:rsidRPr="00F910E7">
        <w:rPr>
          <w:rFonts w:ascii="Arial" w:hAnsi="Arial" w:cs="Arial"/>
          <w:i/>
          <w:sz w:val="18"/>
          <w:szCs w:val="18"/>
        </w:rPr>
        <w:t>/podpis osoby/</w:t>
      </w:r>
    </w:p>
    <w:sectPr w:rsidR="00F910E7" w:rsidRPr="00F91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4180C"/>
    <w:multiLevelType w:val="hybridMultilevel"/>
    <w:tmpl w:val="715EC57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D6E00FFE">
      <w:start w:val="1"/>
      <w:numFmt w:val="lowerLetter"/>
      <w:lvlText w:val="%2)"/>
      <w:lvlJc w:val="left"/>
      <w:pPr>
        <w:ind w:left="2108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CE40B3D"/>
    <w:multiLevelType w:val="hybridMultilevel"/>
    <w:tmpl w:val="8D64DB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378"/>
    <w:rsid w:val="000614F7"/>
    <w:rsid w:val="002D0D9A"/>
    <w:rsid w:val="00333D05"/>
    <w:rsid w:val="00404809"/>
    <w:rsid w:val="004E5378"/>
    <w:rsid w:val="005B4D0D"/>
    <w:rsid w:val="005E75E8"/>
    <w:rsid w:val="00783661"/>
    <w:rsid w:val="00912EFC"/>
    <w:rsid w:val="00B67E93"/>
    <w:rsid w:val="00F9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6AC2B"/>
  <w15:docId w15:val="{919545A1-1D2D-41EC-B42E-AEE1CACD5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537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E53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773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Janusz Tymiński</cp:lastModifiedBy>
  <cp:revision>4</cp:revision>
  <dcterms:created xsi:type="dcterms:W3CDTF">2022-07-28T11:52:00Z</dcterms:created>
  <dcterms:modified xsi:type="dcterms:W3CDTF">2022-08-02T11:21:00Z</dcterms:modified>
</cp:coreProperties>
</file>